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386" w:rsidRDefault="00890386" w:rsidP="00890386">
      <w:pPr>
        <w:jc w:val="center"/>
        <w:rPr>
          <w:sz w:val="40"/>
        </w:rPr>
      </w:pPr>
      <w:r w:rsidRPr="00890386">
        <w:rPr>
          <w:sz w:val="40"/>
        </w:rPr>
        <w:t>Senior Research Paper</w:t>
      </w:r>
    </w:p>
    <w:p w:rsidR="00E57FFA" w:rsidRDefault="00E57FFA" w:rsidP="00E57FFA">
      <w:pPr>
        <w:rPr>
          <w:sz w:val="24"/>
        </w:rPr>
      </w:pPr>
      <w:r w:rsidRPr="00E57FFA">
        <w:rPr>
          <w:sz w:val="24"/>
        </w:rPr>
        <w:t>Hooray!  You’re on your way to graduation.  The research paper is an important part of this course’s curriculum.  By completing this assignment, you will learn valuable skills that can be applied to other classes, to college, and your career field.  Skill areas</w:t>
      </w:r>
      <w:r>
        <w:rPr>
          <w:sz w:val="24"/>
        </w:rPr>
        <w:t xml:space="preserve"> that this assignment focuses on include: finding and evaluating sources of information, reading for information, note taking, organizing information, outlining, and word processing skills. </w:t>
      </w:r>
    </w:p>
    <w:p w:rsidR="00E57FFA" w:rsidRPr="00E57FFA" w:rsidRDefault="00E57FFA" w:rsidP="00E57FFA">
      <w:pPr>
        <w:rPr>
          <w:sz w:val="24"/>
        </w:rPr>
      </w:pPr>
      <w:r>
        <w:rPr>
          <w:sz w:val="24"/>
        </w:rPr>
        <w:t xml:space="preserve">Please note the due dates for each part of the research paper.  </w:t>
      </w:r>
      <w:r w:rsidR="000C6C87" w:rsidRPr="00E056D3">
        <w:rPr>
          <w:b/>
          <w:sz w:val="24"/>
        </w:rPr>
        <w:t>Every Monday will be a work period devoted to a step of the research process with a brie</w:t>
      </w:r>
      <w:r w:rsidR="00E056D3" w:rsidRPr="00E056D3">
        <w:rPr>
          <w:b/>
          <w:sz w:val="24"/>
        </w:rPr>
        <w:t>f lesson and then tim</w:t>
      </w:r>
      <w:r w:rsidR="000C6C87" w:rsidRPr="00E056D3">
        <w:rPr>
          <w:b/>
          <w:sz w:val="24"/>
        </w:rPr>
        <w:t>e for you to work on that step in class</w:t>
      </w:r>
      <w:r w:rsidR="00E056D3" w:rsidRPr="00E056D3">
        <w:rPr>
          <w:b/>
          <w:sz w:val="24"/>
        </w:rPr>
        <w:t xml:space="preserve"> with teacher assistance.</w:t>
      </w:r>
      <w:r w:rsidR="00E056D3">
        <w:rPr>
          <w:sz w:val="24"/>
        </w:rPr>
        <w:t xml:space="preserve">  Most of the work will be done on your own outside of class.  </w:t>
      </w:r>
      <w:r>
        <w:rPr>
          <w:sz w:val="24"/>
        </w:rPr>
        <w:t xml:space="preserve">You have up to the stated due date to turn in each part of the project.  </w:t>
      </w:r>
      <w:r w:rsidRPr="00346A41">
        <w:rPr>
          <w:b/>
          <w:sz w:val="28"/>
        </w:rPr>
        <w:t>Assignments turned in after a due date will receive a deduction of 50%, unless there are extenuating circumstances.</w:t>
      </w:r>
      <w:r w:rsidRPr="00346A41">
        <w:rPr>
          <w:sz w:val="28"/>
        </w:rPr>
        <w:t xml:space="preserve">  </w:t>
      </w:r>
    </w:p>
    <w:tbl>
      <w:tblPr>
        <w:tblStyle w:val="TableGrid"/>
        <w:tblW w:w="9985" w:type="dxa"/>
        <w:tblInd w:w="-113" w:type="dxa"/>
        <w:tblLook w:val="04A0" w:firstRow="1" w:lastRow="0" w:firstColumn="1" w:lastColumn="0" w:noHBand="0" w:noVBand="1"/>
      </w:tblPr>
      <w:tblGrid>
        <w:gridCol w:w="5344"/>
        <w:gridCol w:w="2549"/>
        <w:gridCol w:w="2092"/>
      </w:tblGrid>
      <w:tr w:rsidR="00890386" w:rsidRPr="00E57FFA" w:rsidTr="00890386">
        <w:tc>
          <w:tcPr>
            <w:tcW w:w="5344" w:type="dxa"/>
          </w:tcPr>
          <w:p w:rsidR="00890386" w:rsidRPr="00E57FFA" w:rsidRDefault="00890386" w:rsidP="00E57FFA">
            <w:pPr>
              <w:jc w:val="center"/>
              <w:rPr>
                <w:b/>
                <w:sz w:val="24"/>
              </w:rPr>
            </w:pPr>
            <w:r w:rsidRPr="00E57FFA">
              <w:rPr>
                <w:b/>
                <w:sz w:val="24"/>
              </w:rPr>
              <w:t>STEP</w:t>
            </w:r>
          </w:p>
        </w:tc>
        <w:tc>
          <w:tcPr>
            <w:tcW w:w="2549" w:type="dxa"/>
          </w:tcPr>
          <w:p w:rsidR="00890386" w:rsidRPr="00E57FFA" w:rsidRDefault="00E57FFA" w:rsidP="00E57FFA">
            <w:pPr>
              <w:jc w:val="center"/>
              <w:rPr>
                <w:b/>
                <w:sz w:val="24"/>
              </w:rPr>
            </w:pPr>
            <w:r w:rsidRPr="00E57FFA">
              <w:rPr>
                <w:b/>
                <w:sz w:val="24"/>
              </w:rPr>
              <w:t xml:space="preserve">Friday </w:t>
            </w:r>
            <w:r w:rsidR="00890386" w:rsidRPr="00E57FFA">
              <w:rPr>
                <w:b/>
                <w:sz w:val="24"/>
              </w:rPr>
              <w:t>DUE DATE</w:t>
            </w:r>
            <w:r w:rsidRPr="00E57FFA">
              <w:rPr>
                <w:b/>
                <w:sz w:val="24"/>
              </w:rPr>
              <w:t>S</w:t>
            </w:r>
          </w:p>
        </w:tc>
        <w:tc>
          <w:tcPr>
            <w:tcW w:w="2092" w:type="dxa"/>
          </w:tcPr>
          <w:p w:rsidR="00890386" w:rsidRPr="00E57FFA" w:rsidRDefault="00890386" w:rsidP="00E57FFA">
            <w:pPr>
              <w:jc w:val="center"/>
              <w:rPr>
                <w:b/>
                <w:sz w:val="24"/>
              </w:rPr>
            </w:pPr>
            <w:r w:rsidRPr="00E57FFA">
              <w:rPr>
                <w:b/>
                <w:sz w:val="24"/>
              </w:rPr>
              <w:t>POINTS</w:t>
            </w:r>
          </w:p>
        </w:tc>
      </w:tr>
      <w:tr w:rsidR="00890386" w:rsidRPr="00E57FFA" w:rsidTr="00890386">
        <w:tc>
          <w:tcPr>
            <w:tcW w:w="5344" w:type="dxa"/>
          </w:tcPr>
          <w:p w:rsidR="00890386" w:rsidRPr="00E57FFA" w:rsidRDefault="00890386" w:rsidP="0018422D">
            <w:pPr>
              <w:pStyle w:val="ListParagraph"/>
              <w:numPr>
                <w:ilvl w:val="0"/>
                <w:numId w:val="3"/>
              </w:numPr>
              <w:rPr>
                <w:sz w:val="24"/>
              </w:rPr>
            </w:pPr>
            <w:r w:rsidRPr="00E57FFA">
              <w:rPr>
                <w:sz w:val="24"/>
              </w:rPr>
              <w:t>Select &amp; narrow topic</w:t>
            </w:r>
          </w:p>
        </w:tc>
        <w:tc>
          <w:tcPr>
            <w:tcW w:w="2549" w:type="dxa"/>
          </w:tcPr>
          <w:p w:rsidR="00890386" w:rsidRPr="00E57FFA" w:rsidRDefault="00890386" w:rsidP="00102D3F">
            <w:pPr>
              <w:ind w:left="360"/>
              <w:jc w:val="center"/>
              <w:rPr>
                <w:sz w:val="24"/>
              </w:rPr>
            </w:pPr>
          </w:p>
        </w:tc>
        <w:tc>
          <w:tcPr>
            <w:tcW w:w="2092" w:type="dxa"/>
          </w:tcPr>
          <w:p w:rsidR="00890386" w:rsidRPr="00E57FFA" w:rsidRDefault="00596AEA" w:rsidP="00102D3F">
            <w:pPr>
              <w:jc w:val="center"/>
              <w:rPr>
                <w:sz w:val="24"/>
              </w:rPr>
            </w:pPr>
            <w:r w:rsidRPr="00E57FFA">
              <w:rPr>
                <w:sz w:val="24"/>
              </w:rPr>
              <w:t>5</w:t>
            </w:r>
            <w:r w:rsidR="00E57FFA" w:rsidRPr="00E57FFA">
              <w:rPr>
                <w:sz w:val="24"/>
              </w:rPr>
              <w:t xml:space="preserve"> (CW)</w:t>
            </w:r>
          </w:p>
        </w:tc>
      </w:tr>
      <w:tr w:rsidR="00890386" w:rsidRPr="00E57FFA" w:rsidTr="00890386">
        <w:tc>
          <w:tcPr>
            <w:tcW w:w="5344" w:type="dxa"/>
          </w:tcPr>
          <w:p w:rsidR="00596AEA" w:rsidRDefault="00596AEA" w:rsidP="00596AEA">
            <w:pPr>
              <w:pStyle w:val="ListParagraph"/>
              <w:numPr>
                <w:ilvl w:val="0"/>
                <w:numId w:val="3"/>
              </w:numPr>
              <w:rPr>
                <w:sz w:val="24"/>
              </w:rPr>
            </w:pPr>
            <w:r w:rsidRPr="00E57FFA">
              <w:rPr>
                <w:sz w:val="24"/>
              </w:rPr>
              <w:t>Typed topic proposal</w:t>
            </w:r>
          </w:p>
          <w:p w:rsidR="008E35E6" w:rsidRPr="008E35E6" w:rsidRDefault="008E35E6" w:rsidP="008E35E6">
            <w:pPr>
              <w:pStyle w:val="ListParagraph"/>
              <w:numPr>
                <w:ilvl w:val="1"/>
                <w:numId w:val="3"/>
              </w:numPr>
              <w:rPr>
                <w:b/>
                <w:sz w:val="24"/>
              </w:rPr>
            </w:pPr>
            <w:r>
              <w:rPr>
                <w:b/>
                <w:sz w:val="24"/>
              </w:rPr>
              <w:t>Due by 3</w:t>
            </w:r>
            <w:r w:rsidRPr="008E35E6">
              <w:rPr>
                <w:b/>
                <w:sz w:val="24"/>
              </w:rPr>
              <w:t>:00 PM</w:t>
            </w:r>
          </w:p>
        </w:tc>
        <w:tc>
          <w:tcPr>
            <w:tcW w:w="2549" w:type="dxa"/>
          </w:tcPr>
          <w:p w:rsidR="00890386" w:rsidRPr="00E57FFA" w:rsidRDefault="008E35E6" w:rsidP="00102D3F">
            <w:pPr>
              <w:jc w:val="center"/>
              <w:rPr>
                <w:sz w:val="24"/>
              </w:rPr>
            </w:pPr>
            <w:r>
              <w:rPr>
                <w:sz w:val="24"/>
              </w:rPr>
              <w:t>2/5</w:t>
            </w:r>
          </w:p>
        </w:tc>
        <w:tc>
          <w:tcPr>
            <w:tcW w:w="2092" w:type="dxa"/>
          </w:tcPr>
          <w:p w:rsidR="00890386" w:rsidRPr="00E57FFA" w:rsidRDefault="00596AEA" w:rsidP="008E35E6">
            <w:pPr>
              <w:jc w:val="center"/>
              <w:rPr>
                <w:sz w:val="24"/>
              </w:rPr>
            </w:pPr>
            <w:r w:rsidRPr="00E57FFA">
              <w:rPr>
                <w:sz w:val="24"/>
              </w:rPr>
              <w:t>25</w:t>
            </w:r>
            <w:r w:rsidR="00E57FFA" w:rsidRPr="00E57FFA">
              <w:rPr>
                <w:sz w:val="24"/>
              </w:rPr>
              <w:t xml:space="preserve"> (</w:t>
            </w:r>
            <w:r w:rsidR="008E35E6">
              <w:rPr>
                <w:sz w:val="24"/>
              </w:rPr>
              <w:t>HW</w:t>
            </w:r>
            <w:r w:rsidR="00E57FFA" w:rsidRPr="00E57FFA">
              <w:rPr>
                <w:sz w:val="24"/>
              </w:rPr>
              <w:t>)</w:t>
            </w:r>
          </w:p>
        </w:tc>
      </w:tr>
      <w:tr w:rsidR="00890386" w:rsidRPr="00E57FFA" w:rsidTr="00890386">
        <w:tc>
          <w:tcPr>
            <w:tcW w:w="5344" w:type="dxa"/>
          </w:tcPr>
          <w:p w:rsidR="00890386" w:rsidRDefault="00890386" w:rsidP="008E35E6">
            <w:pPr>
              <w:pStyle w:val="ListParagraph"/>
              <w:numPr>
                <w:ilvl w:val="0"/>
                <w:numId w:val="3"/>
              </w:numPr>
              <w:rPr>
                <w:sz w:val="24"/>
              </w:rPr>
            </w:pPr>
            <w:r w:rsidRPr="00E57FFA">
              <w:rPr>
                <w:sz w:val="24"/>
              </w:rPr>
              <w:t>Find sources</w:t>
            </w:r>
            <w:r w:rsidR="0018422D" w:rsidRPr="00E57FFA">
              <w:rPr>
                <w:sz w:val="24"/>
              </w:rPr>
              <w:t xml:space="preserve"> &amp; complete </w:t>
            </w:r>
            <w:r w:rsidR="00596AEA" w:rsidRPr="00E57FFA">
              <w:rPr>
                <w:sz w:val="24"/>
              </w:rPr>
              <w:t>note-taking sheets</w:t>
            </w:r>
          </w:p>
          <w:p w:rsidR="008E35E6" w:rsidRPr="008E35E6" w:rsidRDefault="008E35E6" w:rsidP="008E35E6">
            <w:pPr>
              <w:pStyle w:val="ListParagraph"/>
              <w:numPr>
                <w:ilvl w:val="1"/>
                <w:numId w:val="3"/>
              </w:numPr>
              <w:rPr>
                <w:b/>
                <w:sz w:val="24"/>
              </w:rPr>
            </w:pPr>
            <w:r>
              <w:rPr>
                <w:b/>
                <w:sz w:val="24"/>
              </w:rPr>
              <w:t>Due by 3</w:t>
            </w:r>
            <w:r w:rsidRPr="008E35E6">
              <w:rPr>
                <w:b/>
                <w:sz w:val="24"/>
              </w:rPr>
              <w:t>:00 PM</w:t>
            </w:r>
          </w:p>
        </w:tc>
        <w:tc>
          <w:tcPr>
            <w:tcW w:w="2549" w:type="dxa"/>
          </w:tcPr>
          <w:p w:rsidR="00890386" w:rsidRPr="00E57FFA" w:rsidRDefault="008E35E6" w:rsidP="00102D3F">
            <w:pPr>
              <w:jc w:val="center"/>
              <w:rPr>
                <w:sz w:val="24"/>
              </w:rPr>
            </w:pPr>
            <w:r>
              <w:rPr>
                <w:sz w:val="24"/>
              </w:rPr>
              <w:t>3 sources due 2/12</w:t>
            </w:r>
          </w:p>
          <w:p w:rsidR="00102D3F" w:rsidRPr="00E57FFA" w:rsidRDefault="008E35E6" w:rsidP="00102D3F">
            <w:pPr>
              <w:jc w:val="center"/>
              <w:rPr>
                <w:sz w:val="24"/>
              </w:rPr>
            </w:pPr>
            <w:r>
              <w:rPr>
                <w:sz w:val="24"/>
              </w:rPr>
              <w:t>3 sources due 2/19</w:t>
            </w:r>
          </w:p>
        </w:tc>
        <w:tc>
          <w:tcPr>
            <w:tcW w:w="2092" w:type="dxa"/>
          </w:tcPr>
          <w:p w:rsidR="00890386" w:rsidRPr="00E57FFA" w:rsidRDefault="008E35E6" w:rsidP="00102D3F">
            <w:pPr>
              <w:jc w:val="center"/>
              <w:rPr>
                <w:sz w:val="24"/>
              </w:rPr>
            </w:pPr>
            <w:r>
              <w:rPr>
                <w:sz w:val="24"/>
              </w:rPr>
              <w:t xml:space="preserve">30 </w:t>
            </w:r>
            <w:r w:rsidR="00E57FFA" w:rsidRPr="00E57FFA">
              <w:rPr>
                <w:sz w:val="24"/>
              </w:rPr>
              <w:t>(</w:t>
            </w:r>
            <w:r>
              <w:rPr>
                <w:sz w:val="24"/>
              </w:rPr>
              <w:t>HW</w:t>
            </w:r>
            <w:r w:rsidR="00E57FFA" w:rsidRPr="00E57FFA">
              <w:rPr>
                <w:sz w:val="24"/>
              </w:rPr>
              <w:t>)</w:t>
            </w:r>
          </w:p>
          <w:p w:rsidR="00102D3F" w:rsidRPr="00E57FFA" w:rsidRDefault="008E35E6" w:rsidP="008E35E6">
            <w:pPr>
              <w:jc w:val="center"/>
              <w:rPr>
                <w:sz w:val="24"/>
              </w:rPr>
            </w:pPr>
            <w:r>
              <w:rPr>
                <w:sz w:val="24"/>
              </w:rPr>
              <w:t>30</w:t>
            </w:r>
            <w:r w:rsidR="00E57FFA" w:rsidRPr="00E57FFA">
              <w:rPr>
                <w:sz w:val="24"/>
              </w:rPr>
              <w:t xml:space="preserve"> (</w:t>
            </w:r>
            <w:r>
              <w:rPr>
                <w:sz w:val="24"/>
              </w:rPr>
              <w:t>HW</w:t>
            </w:r>
            <w:r w:rsidR="00E57FFA" w:rsidRPr="00E57FFA">
              <w:rPr>
                <w:sz w:val="24"/>
              </w:rPr>
              <w:t>)</w:t>
            </w:r>
          </w:p>
        </w:tc>
      </w:tr>
      <w:tr w:rsidR="00890386" w:rsidRPr="00E57FFA" w:rsidTr="00890386">
        <w:tc>
          <w:tcPr>
            <w:tcW w:w="5344" w:type="dxa"/>
          </w:tcPr>
          <w:p w:rsidR="00890386" w:rsidRPr="00E57FFA" w:rsidRDefault="0018422D" w:rsidP="00890386">
            <w:pPr>
              <w:pStyle w:val="ListParagraph"/>
              <w:numPr>
                <w:ilvl w:val="0"/>
                <w:numId w:val="3"/>
              </w:numPr>
              <w:rPr>
                <w:sz w:val="24"/>
              </w:rPr>
            </w:pPr>
            <w:r w:rsidRPr="00E57FFA">
              <w:rPr>
                <w:sz w:val="24"/>
              </w:rPr>
              <w:t>Works Cited page</w:t>
            </w:r>
            <w:r w:rsidR="00E57FFA" w:rsidRPr="00E57FFA">
              <w:rPr>
                <w:sz w:val="24"/>
              </w:rPr>
              <w:t xml:space="preserve"> DRAFT</w:t>
            </w:r>
          </w:p>
          <w:p w:rsidR="00102D3F" w:rsidRDefault="00102D3F" w:rsidP="00102D3F">
            <w:pPr>
              <w:pStyle w:val="ListParagraph"/>
              <w:numPr>
                <w:ilvl w:val="1"/>
                <w:numId w:val="3"/>
              </w:numPr>
              <w:rPr>
                <w:sz w:val="24"/>
              </w:rPr>
            </w:pPr>
            <w:r w:rsidRPr="00E57FFA">
              <w:rPr>
                <w:sz w:val="24"/>
              </w:rPr>
              <w:t>Typed MLA format</w:t>
            </w:r>
          </w:p>
          <w:p w:rsidR="008E35E6" w:rsidRPr="008E35E6" w:rsidRDefault="008E35E6" w:rsidP="008E35E6">
            <w:pPr>
              <w:pStyle w:val="ListParagraph"/>
              <w:numPr>
                <w:ilvl w:val="1"/>
                <w:numId w:val="3"/>
              </w:numPr>
              <w:rPr>
                <w:b/>
                <w:sz w:val="24"/>
              </w:rPr>
            </w:pPr>
            <w:r w:rsidRPr="008E35E6">
              <w:rPr>
                <w:b/>
                <w:sz w:val="24"/>
              </w:rPr>
              <w:t xml:space="preserve">Due by </w:t>
            </w:r>
            <w:r>
              <w:rPr>
                <w:b/>
                <w:sz w:val="24"/>
              </w:rPr>
              <w:t>3</w:t>
            </w:r>
            <w:r w:rsidRPr="008E35E6">
              <w:rPr>
                <w:b/>
                <w:sz w:val="24"/>
              </w:rPr>
              <w:t>:00 PM</w:t>
            </w:r>
          </w:p>
        </w:tc>
        <w:tc>
          <w:tcPr>
            <w:tcW w:w="2549" w:type="dxa"/>
          </w:tcPr>
          <w:p w:rsidR="00890386" w:rsidRPr="00E57FFA" w:rsidRDefault="008E35E6" w:rsidP="00E57FFA">
            <w:pPr>
              <w:jc w:val="center"/>
              <w:rPr>
                <w:sz w:val="24"/>
              </w:rPr>
            </w:pPr>
            <w:r>
              <w:rPr>
                <w:sz w:val="24"/>
              </w:rPr>
              <w:t>2/26</w:t>
            </w:r>
          </w:p>
        </w:tc>
        <w:tc>
          <w:tcPr>
            <w:tcW w:w="2092" w:type="dxa"/>
          </w:tcPr>
          <w:p w:rsidR="00890386" w:rsidRPr="00E57FFA" w:rsidRDefault="00890386" w:rsidP="00102D3F">
            <w:pPr>
              <w:jc w:val="center"/>
              <w:rPr>
                <w:sz w:val="24"/>
              </w:rPr>
            </w:pPr>
            <w:r w:rsidRPr="00E57FFA">
              <w:rPr>
                <w:sz w:val="24"/>
              </w:rPr>
              <w:t>25</w:t>
            </w:r>
            <w:r w:rsidR="00E57FFA" w:rsidRPr="00E57FFA">
              <w:rPr>
                <w:sz w:val="24"/>
              </w:rPr>
              <w:t xml:space="preserve"> (CW)</w:t>
            </w:r>
          </w:p>
        </w:tc>
      </w:tr>
      <w:tr w:rsidR="00890386" w:rsidRPr="00E57FFA" w:rsidTr="00890386">
        <w:tc>
          <w:tcPr>
            <w:tcW w:w="5344" w:type="dxa"/>
          </w:tcPr>
          <w:p w:rsidR="00890386" w:rsidRPr="00E57FFA" w:rsidRDefault="00102D3F" w:rsidP="00890386">
            <w:pPr>
              <w:pStyle w:val="ListParagraph"/>
              <w:numPr>
                <w:ilvl w:val="0"/>
                <w:numId w:val="3"/>
              </w:numPr>
              <w:rPr>
                <w:sz w:val="24"/>
              </w:rPr>
            </w:pPr>
            <w:r w:rsidRPr="00E57FFA">
              <w:rPr>
                <w:sz w:val="24"/>
              </w:rPr>
              <w:t>E</w:t>
            </w:r>
            <w:r w:rsidR="00890386" w:rsidRPr="00E57FFA">
              <w:rPr>
                <w:sz w:val="24"/>
              </w:rPr>
              <w:t>ssay outline</w:t>
            </w:r>
            <w:r w:rsidR="004A497F">
              <w:rPr>
                <w:sz w:val="24"/>
              </w:rPr>
              <w:t xml:space="preserve"> – hardcopy </w:t>
            </w:r>
          </w:p>
          <w:p w:rsidR="00E57FFA" w:rsidRPr="00E57FFA" w:rsidRDefault="00E57FFA" w:rsidP="00E57FFA">
            <w:pPr>
              <w:pStyle w:val="ListParagraph"/>
              <w:numPr>
                <w:ilvl w:val="1"/>
                <w:numId w:val="3"/>
              </w:numPr>
              <w:rPr>
                <w:sz w:val="24"/>
              </w:rPr>
            </w:pPr>
            <w:r w:rsidRPr="00E57FFA">
              <w:rPr>
                <w:sz w:val="24"/>
              </w:rPr>
              <w:t xml:space="preserve">Due at the </w:t>
            </w:r>
            <w:r w:rsidRPr="00E57FFA">
              <w:rPr>
                <w:b/>
                <w:sz w:val="24"/>
              </w:rPr>
              <w:t>BEGINNING</w:t>
            </w:r>
            <w:r w:rsidRPr="00E57FFA">
              <w:rPr>
                <w:sz w:val="24"/>
              </w:rPr>
              <w:t xml:space="preserve"> of class</w:t>
            </w:r>
          </w:p>
        </w:tc>
        <w:tc>
          <w:tcPr>
            <w:tcW w:w="2549" w:type="dxa"/>
          </w:tcPr>
          <w:p w:rsidR="00890386" w:rsidRPr="00E57FFA" w:rsidRDefault="008E35E6" w:rsidP="00E57FFA">
            <w:pPr>
              <w:jc w:val="center"/>
              <w:rPr>
                <w:sz w:val="24"/>
              </w:rPr>
            </w:pPr>
            <w:r>
              <w:rPr>
                <w:sz w:val="24"/>
              </w:rPr>
              <w:t>3/4</w:t>
            </w:r>
          </w:p>
        </w:tc>
        <w:tc>
          <w:tcPr>
            <w:tcW w:w="2092" w:type="dxa"/>
          </w:tcPr>
          <w:p w:rsidR="00890386" w:rsidRPr="00E57FFA" w:rsidRDefault="00890386" w:rsidP="00102D3F">
            <w:pPr>
              <w:jc w:val="center"/>
              <w:rPr>
                <w:sz w:val="24"/>
              </w:rPr>
            </w:pPr>
            <w:r w:rsidRPr="00E57FFA">
              <w:rPr>
                <w:sz w:val="24"/>
              </w:rPr>
              <w:t>50</w:t>
            </w:r>
            <w:r w:rsidR="00E57FFA" w:rsidRPr="00E57FFA">
              <w:rPr>
                <w:sz w:val="24"/>
              </w:rPr>
              <w:t xml:space="preserve"> (A)</w:t>
            </w:r>
          </w:p>
        </w:tc>
      </w:tr>
      <w:tr w:rsidR="00890386" w:rsidRPr="00E57FFA" w:rsidTr="00890386">
        <w:tc>
          <w:tcPr>
            <w:tcW w:w="5344" w:type="dxa"/>
          </w:tcPr>
          <w:p w:rsidR="00890386" w:rsidRPr="00E57FFA" w:rsidRDefault="00890386" w:rsidP="00890386">
            <w:pPr>
              <w:pStyle w:val="ListParagraph"/>
              <w:numPr>
                <w:ilvl w:val="0"/>
                <w:numId w:val="3"/>
              </w:numPr>
              <w:rPr>
                <w:sz w:val="24"/>
              </w:rPr>
            </w:pPr>
            <w:r w:rsidRPr="00E57FFA">
              <w:rPr>
                <w:sz w:val="24"/>
              </w:rPr>
              <w:t>Essay rough draft</w:t>
            </w:r>
            <w:r w:rsidR="004A497F">
              <w:rPr>
                <w:sz w:val="24"/>
              </w:rPr>
              <w:t xml:space="preserve"> </w:t>
            </w:r>
            <w:r w:rsidR="004A497F">
              <w:rPr>
                <w:sz w:val="24"/>
              </w:rPr>
              <w:t>– hardcopy</w:t>
            </w:r>
          </w:p>
          <w:p w:rsidR="00E57FFA" w:rsidRPr="00E57FFA" w:rsidRDefault="00E57FFA" w:rsidP="00E57FFA">
            <w:pPr>
              <w:pStyle w:val="ListParagraph"/>
              <w:numPr>
                <w:ilvl w:val="1"/>
                <w:numId w:val="3"/>
              </w:numPr>
              <w:rPr>
                <w:sz w:val="24"/>
              </w:rPr>
            </w:pPr>
            <w:r w:rsidRPr="00E57FFA">
              <w:rPr>
                <w:sz w:val="24"/>
              </w:rPr>
              <w:t xml:space="preserve">Due at the </w:t>
            </w:r>
            <w:r w:rsidRPr="00E57FFA">
              <w:rPr>
                <w:b/>
                <w:sz w:val="24"/>
              </w:rPr>
              <w:t>BEGINNING</w:t>
            </w:r>
            <w:r w:rsidRPr="00E57FFA">
              <w:rPr>
                <w:sz w:val="24"/>
              </w:rPr>
              <w:t xml:space="preserve"> of class</w:t>
            </w:r>
          </w:p>
        </w:tc>
        <w:tc>
          <w:tcPr>
            <w:tcW w:w="2549" w:type="dxa"/>
          </w:tcPr>
          <w:p w:rsidR="00890386" w:rsidRPr="00E57FFA" w:rsidRDefault="008E35E6" w:rsidP="00E57FFA">
            <w:pPr>
              <w:jc w:val="center"/>
              <w:rPr>
                <w:sz w:val="24"/>
              </w:rPr>
            </w:pPr>
            <w:r>
              <w:rPr>
                <w:sz w:val="24"/>
              </w:rPr>
              <w:t>3/18</w:t>
            </w:r>
          </w:p>
        </w:tc>
        <w:tc>
          <w:tcPr>
            <w:tcW w:w="2092" w:type="dxa"/>
          </w:tcPr>
          <w:p w:rsidR="00890386" w:rsidRPr="00E57FFA" w:rsidRDefault="00890386" w:rsidP="00102D3F">
            <w:pPr>
              <w:jc w:val="center"/>
              <w:rPr>
                <w:sz w:val="24"/>
              </w:rPr>
            </w:pPr>
            <w:r w:rsidRPr="00E57FFA">
              <w:rPr>
                <w:sz w:val="24"/>
              </w:rPr>
              <w:t>25</w:t>
            </w:r>
            <w:r w:rsidR="00E57FFA" w:rsidRPr="00E57FFA">
              <w:rPr>
                <w:sz w:val="24"/>
              </w:rPr>
              <w:t xml:space="preserve"> (HW)</w:t>
            </w:r>
          </w:p>
        </w:tc>
      </w:tr>
      <w:tr w:rsidR="00890386" w:rsidRPr="00E57FFA" w:rsidTr="00890386">
        <w:tc>
          <w:tcPr>
            <w:tcW w:w="5344" w:type="dxa"/>
          </w:tcPr>
          <w:p w:rsidR="00890386" w:rsidRPr="00E57FFA" w:rsidRDefault="00890386" w:rsidP="00890386">
            <w:pPr>
              <w:pStyle w:val="ListParagraph"/>
              <w:numPr>
                <w:ilvl w:val="0"/>
                <w:numId w:val="3"/>
              </w:numPr>
              <w:rPr>
                <w:sz w:val="24"/>
              </w:rPr>
            </w:pPr>
            <w:r w:rsidRPr="00E57FFA">
              <w:rPr>
                <w:sz w:val="24"/>
              </w:rPr>
              <w:t>Revisions</w:t>
            </w:r>
          </w:p>
          <w:p w:rsidR="00E57FFA" w:rsidRPr="00E57FFA" w:rsidRDefault="00E57FFA" w:rsidP="00E57FFA">
            <w:pPr>
              <w:pStyle w:val="ListParagraph"/>
              <w:numPr>
                <w:ilvl w:val="1"/>
                <w:numId w:val="3"/>
              </w:numPr>
              <w:rPr>
                <w:sz w:val="24"/>
              </w:rPr>
            </w:pPr>
            <w:r w:rsidRPr="00E57FFA">
              <w:rPr>
                <w:sz w:val="24"/>
              </w:rPr>
              <w:t>In class, with a partner</w:t>
            </w:r>
          </w:p>
        </w:tc>
        <w:tc>
          <w:tcPr>
            <w:tcW w:w="2549" w:type="dxa"/>
          </w:tcPr>
          <w:p w:rsidR="00890386" w:rsidRPr="00E57FFA" w:rsidRDefault="00890386" w:rsidP="00E57FFA">
            <w:pPr>
              <w:jc w:val="center"/>
              <w:rPr>
                <w:sz w:val="24"/>
              </w:rPr>
            </w:pPr>
          </w:p>
        </w:tc>
        <w:tc>
          <w:tcPr>
            <w:tcW w:w="2092" w:type="dxa"/>
          </w:tcPr>
          <w:p w:rsidR="00890386" w:rsidRPr="00E57FFA" w:rsidRDefault="008E35E6" w:rsidP="00E57FFA">
            <w:pPr>
              <w:jc w:val="center"/>
              <w:rPr>
                <w:sz w:val="24"/>
              </w:rPr>
            </w:pPr>
            <w:r>
              <w:rPr>
                <w:sz w:val="24"/>
              </w:rPr>
              <w:t>10</w:t>
            </w:r>
            <w:r w:rsidR="00E57FFA" w:rsidRPr="00E57FFA">
              <w:rPr>
                <w:sz w:val="24"/>
              </w:rPr>
              <w:t xml:space="preserve"> (CW)</w:t>
            </w:r>
          </w:p>
        </w:tc>
      </w:tr>
      <w:tr w:rsidR="00890386" w:rsidRPr="00E57FFA" w:rsidTr="00890386">
        <w:tc>
          <w:tcPr>
            <w:tcW w:w="5344" w:type="dxa"/>
          </w:tcPr>
          <w:p w:rsidR="00E57FFA" w:rsidRDefault="00890386" w:rsidP="00E57FFA">
            <w:pPr>
              <w:pStyle w:val="ListParagraph"/>
              <w:numPr>
                <w:ilvl w:val="0"/>
                <w:numId w:val="3"/>
              </w:numPr>
              <w:rPr>
                <w:sz w:val="24"/>
              </w:rPr>
            </w:pPr>
            <w:r w:rsidRPr="00E57FFA">
              <w:rPr>
                <w:sz w:val="24"/>
              </w:rPr>
              <w:t>Final draft</w:t>
            </w:r>
            <w:r w:rsidR="004A497F">
              <w:rPr>
                <w:sz w:val="24"/>
              </w:rPr>
              <w:t xml:space="preserve"> </w:t>
            </w:r>
            <w:r w:rsidR="004A497F">
              <w:rPr>
                <w:sz w:val="24"/>
              </w:rPr>
              <w:t>– hardcopy</w:t>
            </w:r>
            <w:bookmarkStart w:id="0" w:name="_GoBack"/>
            <w:bookmarkEnd w:id="0"/>
          </w:p>
          <w:p w:rsidR="008E35E6" w:rsidRPr="00E57FFA" w:rsidRDefault="008E35E6" w:rsidP="008E35E6">
            <w:pPr>
              <w:pStyle w:val="ListParagraph"/>
              <w:numPr>
                <w:ilvl w:val="1"/>
                <w:numId w:val="3"/>
              </w:numPr>
              <w:rPr>
                <w:sz w:val="24"/>
              </w:rPr>
            </w:pPr>
            <w:r>
              <w:rPr>
                <w:sz w:val="24"/>
              </w:rPr>
              <w:t xml:space="preserve">Due at the </w:t>
            </w:r>
            <w:r w:rsidRPr="008E35E6">
              <w:rPr>
                <w:b/>
                <w:sz w:val="24"/>
              </w:rPr>
              <w:t>BEGINNING</w:t>
            </w:r>
            <w:r>
              <w:rPr>
                <w:sz w:val="24"/>
              </w:rPr>
              <w:t xml:space="preserve"> of class</w:t>
            </w:r>
          </w:p>
        </w:tc>
        <w:tc>
          <w:tcPr>
            <w:tcW w:w="2549" w:type="dxa"/>
          </w:tcPr>
          <w:p w:rsidR="00890386" w:rsidRPr="00E57FFA" w:rsidRDefault="00E57FFA" w:rsidP="00E57FFA">
            <w:pPr>
              <w:jc w:val="center"/>
              <w:rPr>
                <w:sz w:val="24"/>
              </w:rPr>
            </w:pPr>
            <w:r w:rsidRPr="00E57FFA">
              <w:rPr>
                <w:sz w:val="24"/>
              </w:rPr>
              <w:t>3</w:t>
            </w:r>
            <w:r w:rsidR="008E35E6">
              <w:rPr>
                <w:sz w:val="24"/>
              </w:rPr>
              <w:t>/24</w:t>
            </w:r>
          </w:p>
        </w:tc>
        <w:tc>
          <w:tcPr>
            <w:tcW w:w="2092" w:type="dxa"/>
          </w:tcPr>
          <w:p w:rsidR="00890386" w:rsidRPr="00E57FFA" w:rsidRDefault="00890386" w:rsidP="00102D3F">
            <w:pPr>
              <w:jc w:val="center"/>
              <w:rPr>
                <w:sz w:val="24"/>
              </w:rPr>
            </w:pPr>
            <w:r w:rsidRPr="00E57FFA">
              <w:rPr>
                <w:sz w:val="24"/>
              </w:rPr>
              <w:t>50</w:t>
            </w:r>
            <w:r w:rsidR="00E57FFA" w:rsidRPr="00E57FFA">
              <w:rPr>
                <w:sz w:val="24"/>
              </w:rPr>
              <w:t xml:space="preserve"> (A)</w:t>
            </w:r>
          </w:p>
        </w:tc>
      </w:tr>
      <w:tr w:rsidR="00596AEA" w:rsidRPr="00E57FFA" w:rsidTr="00890386">
        <w:tc>
          <w:tcPr>
            <w:tcW w:w="5344" w:type="dxa"/>
          </w:tcPr>
          <w:p w:rsidR="00596AEA" w:rsidRPr="00E57FFA" w:rsidRDefault="00596AEA" w:rsidP="00596AEA">
            <w:pPr>
              <w:rPr>
                <w:b/>
                <w:sz w:val="24"/>
              </w:rPr>
            </w:pPr>
            <w:r w:rsidRPr="00E57FFA">
              <w:rPr>
                <w:b/>
                <w:sz w:val="24"/>
              </w:rPr>
              <w:t>TOTAL POINTS</w:t>
            </w:r>
          </w:p>
        </w:tc>
        <w:tc>
          <w:tcPr>
            <w:tcW w:w="2549" w:type="dxa"/>
          </w:tcPr>
          <w:p w:rsidR="00596AEA" w:rsidRPr="00E57FFA" w:rsidRDefault="00596AEA" w:rsidP="00102D3F">
            <w:pPr>
              <w:ind w:left="360"/>
              <w:jc w:val="center"/>
              <w:rPr>
                <w:sz w:val="24"/>
              </w:rPr>
            </w:pPr>
          </w:p>
        </w:tc>
        <w:tc>
          <w:tcPr>
            <w:tcW w:w="2092" w:type="dxa"/>
          </w:tcPr>
          <w:p w:rsidR="00596AEA" w:rsidRPr="00E57FFA" w:rsidRDefault="008E35E6" w:rsidP="00102D3F">
            <w:pPr>
              <w:jc w:val="center"/>
              <w:rPr>
                <w:sz w:val="24"/>
              </w:rPr>
            </w:pPr>
            <w:r>
              <w:rPr>
                <w:sz w:val="24"/>
              </w:rPr>
              <w:t>250</w:t>
            </w:r>
          </w:p>
        </w:tc>
      </w:tr>
    </w:tbl>
    <w:p w:rsidR="00890386" w:rsidRDefault="00890386" w:rsidP="00346A41">
      <w:pPr>
        <w:spacing w:after="0" w:line="240" w:lineRule="auto"/>
        <w:rPr>
          <w:sz w:val="32"/>
        </w:rPr>
      </w:pPr>
    </w:p>
    <w:p w:rsidR="00346A41" w:rsidRPr="00346A41" w:rsidRDefault="00346A41" w:rsidP="00346A41">
      <w:pPr>
        <w:spacing w:after="0" w:line="240" w:lineRule="auto"/>
        <w:rPr>
          <w:b/>
          <w:sz w:val="28"/>
        </w:rPr>
      </w:pPr>
      <w:r w:rsidRPr="00346A41">
        <w:rPr>
          <w:b/>
          <w:sz w:val="28"/>
        </w:rPr>
        <w:t>General Requirements:</w:t>
      </w:r>
    </w:p>
    <w:p w:rsidR="00346A41" w:rsidRPr="00346A41" w:rsidRDefault="000C6C87" w:rsidP="00346A41">
      <w:pPr>
        <w:pStyle w:val="ListParagraph"/>
        <w:numPr>
          <w:ilvl w:val="0"/>
          <w:numId w:val="4"/>
        </w:numPr>
        <w:spacing w:after="0" w:line="240" w:lineRule="auto"/>
        <w:rPr>
          <w:sz w:val="24"/>
        </w:rPr>
      </w:pPr>
      <w:r>
        <w:rPr>
          <w:sz w:val="24"/>
        </w:rPr>
        <w:t>Final essay 6-8</w:t>
      </w:r>
      <w:r w:rsidR="00346A41" w:rsidRPr="00346A41">
        <w:rPr>
          <w:sz w:val="24"/>
        </w:rPr>
        <w:t xml:space="preserve"> pages in length</w:t>
      </w:r>
    </w:p>
    <w:p w:rsidR="00346A41" w:rsidRPr="00346A41" w:rsidRDefault="00346A41" w:rsidP="00346A41">
      <w:pPr>
        <w:pStyle w:val="ListParagraph"/>
        <w:numPr>
          <w:ilvl w:val="0"/>
          <w:numId w:val="4"/>
        </w:numPr>
        <w:spacing w:after="0" w:line="240" w:lineRule="auto"/>
        <w:rPr>
          <w:sz w:val="24"/>
        </w:rPr>
      </w:pPr>
      <w:r w:rsidRPr="00346A41">
        <w:rPr>
          <w:sz w:val="24"/>
        </w:rPr>
        <w:t>Minimum 5 scholarly sources cited in your essay</w:t>
      </w:r>
    </w:p>
    <w:p w:rsidR="00346A41" w:rsidRPr="00346A41" w:rsidRDefault="00346A41" w:rsidP="00346A41">
      <w:pPr>
        <w:pStyle w:val="ListParagraph"/>
        <w:numPr>
          <w:ilvl w:val="0"/>
          <w:numId w:val="4"/>
        </w:numPr>
        <w:spacing w:after="0" w:line="240" w:lineRule="auto"/>
        <w:rPr>
          <w:sz w:val="24"/>
        </w:rPr>
      </w:pPr>
      <w:r w:rsidRPr="00346A41">
        <w:rPr>
          <w:sz w:val="24"/>
        </w:rPr>
        <w:t>Paper must be typed completely in MLA format, including works cited page</w:t>
      </w:r>
    </w:p>
    <w:p w:rsidR="00346A41" w:rsidRPr="00346A41" w:rsidRDefault="00346A41" w:rsidP="00346A41">
      <w:pPr>
        <w:pStyle w:val="ListParagraph"/>
        <w:numPr>
          <w:ilvl w:val="0"/>
          <w:numId w:val="4"/>
        </w:numPr>
        <w:spacing w:after="0" w:line="240" w:lineRule="auto"/>
        <w:rPr>
          <w:sz w:val="24"/>
        </w:rPr>
      </w:pPr>
      <w:r w:rsidRPr="00346A41">
        <w:rPr>
          <w:sz w:val="24"/>
        </w:rPr>
        <w:t>In order to avoid plagiarism, you must properly cite your sources both in the essay itself and the works cited page.</w:t>
      </w:r>
    </w:p>
    <w:sectPr w:rsidR="00346A41" w:rsidRPr="00346A41" w:rsidSect="00E056D3">
      <w:headerReference w:type="default" r:id="rId7"/>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386" w:rsidRDefault="00890386" w:rsidP="00890386">
      <w:pPr>
        <w:spacing w:after="0" w:line="240" w:lineRule="auto"/>
      </w:pPr>
      <w:r>
        <w:separator/>
      </w:r>
    </w:p>
  </w:endnote>
  <w:endnote w:type="continuationSeparator" w:id="0">
    <w:p w:rsidR="00890386" w:rsidRDefault="00890386" w:rsidP="0089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386" w:rsidRDefault="00890386" w:rsidP="00890386">
      <w:pPr>
        <w:spacing w:after="0" w:line="240" w:lineRule="auto"/>
      </w:pPr>
      <w:r>
        <w:separator/>
      </w:r>
    </w:p>
  </w:footnote>
  <w:footnote w:type="continuationSeparator" w:id="0">
    <w:p w:rsidR="00890386" w:rsidRDefault="00890386" w:rsidP="00890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386" w:rsidRDefault="00890386">
    <w:pPr>
      <w:pStyle w:val="Header"/>
    </w:pPr>
    <w:r>
      <w:t xml:space="preserve">12 </w:t>
    </w:r>
    <w:r w:rsidR="000C6C87">
      <w:t xml:space="preserve">AP </w:t>
    </w:r>
    <w:r w:rsidR="008E35E6">
      <w:tab/>
    </w:r>
    <w:r w:rsidR="008E35E6">
      <w:tab/>
      <w:t>ssulliva@wcboe.org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53C5"/>
    <w:multiLevelType w:val="hybridMultilevel"/>
    <w:tmpl w:val="D28CCD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5716B"/>
    <w:multiLevelType w:val="hybridMultilevel"/>
    <w:tmpl w:val="C53E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E7DE6"/>
    <w:multiLevelType w:val="hybridMultilevel"/>
    <w:tmpl w:val="878203AC"/>
    <w:lvl w:ilvl="0" w:tplc="604CCDEE">
      <w:start w:val="1"/>
      <w:numFmt w:val="decimal"/>
      <w:lvlText w:val="%1."/>
      <w:lvlJc w:val="left"/>
      <w:pPr>
        <w:tabs>
          <w:tab w:val="num" w:pos="720"/>
        </w:tabs>
        <w:ind w:left="720" w:hanging="360"/>
      </w:pPr>
    </w:lvl>
    <w:lvl w:ilvl="1" w:tplc="E348CD92" w:tentative="1">
      <w:start w:val="1"/>
      <w:numFmt w:val="decimal"/>
      <w:lvlText w:val="%2."/>
      <w:lvlJc w:val="left"/>
      <w:pPr>
        <w:tabs>
          <w:tab w:val="num" w:pos="1440"/>
        </w:tabs>
        <w:ind w:left="1440" w:hanging="360"/>
      </w:pPr>
    </w:lvl>
    <w:lvl w:ilvl="2" w:tplc="CF7C4C2E" w:tentative="1">
      <w:start w:val="1"/>
      <w:numFmt w:val="decimal"/>
      <w:lvlText w:val="%3."/>
      <w:lvlJc w:val="left"/>
      <w:pPr>
        <w:tabs>
          <w:tab w:val="num" w:pos="2160"/>
        </w:tabs>
        <w:ind w:left="2160" w:hanging="360"/>
      </w:pPr>
    </w:lvl>
    <w:lvl w:ilvl="3" w:tplc="0290C136" w:tentative="1">
      <w:start w:val="1"/>
      <w:numFmt w:val="decimal"/>
      <w:lvlText w:val="%4."/>
      <w:lvlJc w:val="left"/>
      <w:pPr>
        <w:tabs>
          <w:tab w:val="num" w:pos="2880"/>
        </w:tabs>
        <w:ind w:left="2880" w:hanging="360"/>
      </w:pPr>
    </w:lvl>
    <w:lvl w:ilvl="4" w:tplc="CA3047B4" w:tentative="1">
      <w:start w:val="1"/>
      <w:numFmt w:val="decimal"/>
      <w:lvlText w:val="%5."/>
      <w:lvlJc w:val="left"/>
      <w:pPr>
        <w:tabs>
          <w:tab w:val="num" w:pos="3600"/>
        </w:tabs>
        <w:ind w:left="3600" w:hanging="360"/>
      </w:pPr>
    </w:lvl>
    <w:lvl w:ilvl="5" w:tplc="533A5C4A" w:tentative="1">
      <w:start w:val="1"/>
      <w:numFmt w:val="decimal"/>
      <w:lvlText w:val="%6."/>
      <w:lvlJc w:val="left"/>
      <w:pPr>
        <w:tabs>
          <w:tab w:val="num" w:pos="4320"/>
        </w:tabs>
        <w:ind w:left="4320" w:hanging="360"/>
      </w:pPr>
    </w:lvl>
    <w:lvl w:ilvl="6" w:tplc="0F580E3C" w:tentative="1">
      <w:start w:val="1"/>
      <w:numFmt w:val="decimal"/>
      <w:lvlText w:val="%7."/>
      <w:lvlJc w:val="left"/>
      <w:pPr>
        <w:tabs>
          <w:tab w:val="num" w:pos="5040"/>
        </w:tabs>
        <w:ind w:left="5040" w:hanging="360"/>
      </w:pPr>
    </w:lvl>
    <w:lvl w:ilvl="7" w:tplc="549C6578" w:tentative="1">
      <w:start w:val="1"/>
      <w:numFmt w:val="decimal"/>
      <w:lvlText w:val="%8."/>
      <w:lvlJc w:val="left"/>
      <w:pPr>
        <w:tabs>
          <w:tab w:val="num" w:pos="5760"/>
        </w:tabs>
        <w:ind w:left="5760" w:hanging="360"/>
      </w:pPr>
    </w:lvl>
    <w:lvl w:ilvl="8" w:tplc="40208FF6" w:tentative="1">
      <w:start w:val="1"/>
      <w:numFmt w:val="decimal"/>
      <w:lvlText w:val="%9."/>
      <w:lvlJc w:val="left"/>
      <w:pPr>
        <w:tabs>
          <w:tab w:val="num" w:pos="6480"/>
        </w:tabs>
        <w:ind w:left="6480" w:hanging="360"/>
      </w:pPr>
    </w:lvl>
  </w:abstractNum>
  <w:abstractNum w:abstractNumId="3" w15:restartNumberingAfterBreak="0">
    <w:nsid w:val="78D310B4"/>
    <w:multiLevelType w:val="hybridMultilevel"/>
    <w:tmpl w:val="EE8AC084"/>
    <w:lvl w:ilvl="0" w:tplc="0409000F">
      <w:start w:val="1"/>
      <w:numFmt w:val="decimal"/>
      <w:lvlText w:val="%1."/>
      <w:lvlJc w:val="left"/>
      <w:pPr>
        <w:tabs>
          <w:tab w:val="num" w:pos="720"/>
        </w:tabs>
        <w:ind w:left="720" w:hanging="360"/>
      </w:pPr>
    </w:lvl>
    <w:lvl w:ilvl="1" w:tplc="E348CD92" w:tentative="1">
      <w:start w:val="1"/>
      <w:numFmt w:val="decimal"/>
      <w:lvlText w:val="%2."/>
      <w:lvlJc w:val="left"/>
      <w:pPr>
        <w:tabs>
          <w:tab w:val="num" w:pos="1440"/>
        </w:tabs>
        <w:ind w:left="1440" w:hanging="360"/>
      </w:pPr>
    </w:lvl>
    <w:lvl w:ilvl="2" w:tplc="CF7C4C2E" w:tentative="1">
      <w:start w:val="1"/>
      <w:numFmt w:val="decimal"/>
      <w:lvlText w:val="%3."/>
      <w:lvlJc w:val="left"/>
      <w:pPr>
        <w:tabs>
          <w:tab w:val="num" w:pos="2160"/>
        </w:tabs>
        <w:ind w:left="2160" w:hanging="360"/>
      </w:pPr>
    </w:lvl>
    <w:lvl w:ilvl="3" w:tplc="0290C136" w:tentative="1">
      <w:start w:val="1"/>
      <w:numFmt w:val="decimal"/>
      <w:lvlText w:val="%4."/>
      <w:lvlJc w:val="left"/>
      <w:pPr>
        <w:tabs>
          <w:tab w:val="num" w:pos="2880"/>
        </w:tabs>
        <w:ind w:left="2880" w:hanging="360"/>
      </w:pPr>
    </w:lvl>
    <w:lvl w:ilvl="4" w:tplc="CA3047B4" w:tentative="1">
      <w:start w:val="1"/>
      <w:numFmt w:val="decimal"/>
      <w:lvlText w:val="%5."/>
      <w:lvlJc w:val="left"/>
      <w:pPr>
        <w:tabs>
          <w:tab w:val="num" w:pos="3600"/>
        </w:tabs>
        <w:ind w:left="3600" w:hanging="360"/>
      </w:pPr>
    </w:lvl>
    <w:lvl w:ilvl="5" w:tplc="533A5C4A" w:tentative="1">
      <w:start w:val="1"/>
      <w:numFmt w:val="decimal"/>
      <w:lvlText w:val="%6."/>
      <w:lvlJc w:val="left"/>
      <w:pPr>
        <w:tabs>
          <w:tab w:val="num" w:pos="4320"/>
        </w:tabs>
        <w:ind w:left="4320" w:hanging="360"/>
      </w:pPr>
    </w:lvl>
    <w:lvl w:ilvl="6" w:tplc="0F580E3C" w:tentative="1">
      <w:start w:val="1"/>
      <w:numFmt w:val="decimal"/>
      <w:lvlText w:val="%7."/>
      <w:lvlJc w:val="left"/>
      <w:pPr>
        <w:tabs>
          <w:tab w:val="num" w:pos="5040"/>
        </w:tabs>
        <w:ind w:left="5040" w:hanging="360"/>
      </w:pPr>
    </w:lvl>
    <w:lvl w:ilvl="7" w:tplc="549C6578" w:tentative="1">
      <w:start w:val="1"/>
      <w:numFmt w:val="decimal"/>
      <w:lvlText w:val="%8."/>
      <w:lvlJc w:val="left"/>
      <w:pPr>
        <w:tabs>
          <w:tab w:val="num" w:pos="5760"/>
        </w:tabs>
        <w:ind w:left="5760" w:hanging="360"/>
      </w:pPr>
    </w:lvl>
    <w:lvl w:ilvl="8" w:tplc="40208FF6"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86"/>
    <w:rsid w:val="000C6C87"/>
    <w:rsid w:val="00102D3F"/>
    <w:rsid w:val="0018422D"/>
    <w:rsid w:val="00346A41"/>
    <w:rsid w:val="004A497F"/>
    <w:rsid w:val="00596AEA"/>
    <w:rsid w:val="006E2EB4"/>
    <w:rsid w:val="00890386"/>
    <w:rsid w:val="008E35E6"/>
    <w:rsid w:val="00BD3988"/>
    <w:rsid w:val="00CD6AE9"/>
    <w:rsid w:val="00E056D3"/>
    <w:rsid w:val="00E57FFA"/>
    <w:rsid w:val="00EF1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FB86B-5999-4113-ACA7-1AE0D2A1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386"/>
  </w:style>
  <w:style w:type="paragraph" w:styleId="Footer">
    <w:name w:val="footer"/>
    <w:basedOn w:val="Normal"/>
    <w:link w:val="FooterChar"/>
    <w:uiPriority w:val="99"/>
    <w:unhideWhenUsed/>
    <w:rsid w:val="00890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386"/>
  </w:style>
  <w:style w:type="paragraph" w:styleId="ListParagraph">
    <w:name w:val="List Paragraph"/>
    <w:basedOn w:val="Normal"/>
    <w:uiPriority w:val="34"/>
    <w:qFormat/>
    <w:rsid w:val="00890386"/>
    <w:pPr>
      <w:ind w:left="720"/>
      <w:contextualSpacing/>
    </w:pPr>
  </w:style>
  <w:style w:type="table" w:styleId="TableGrid">
    <w:name w:val="Table Grid"/>
    <w:basedOn w:val="TableNormal"/>
    <w:uiPriority w:val="39"/>
    <w:rsid w:val="00890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6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C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552016">
      <w:bodyDiv w:val="1"/>
      <w:marLeft w:val="0"/>
      <w:marRight w:val="0"/>
      <w:marTop w:val="0"/>
      <w:marBottom w:val="0"/>
      <w:divBdr>
        <w:top w:val="none" w:sz="0" w:space="0" w:color="auto"/>
        <w:left w:val="none" w:sz="0" w:space="0" w:color="auto"/>
        <w:bottom w:val="none" w:sz="0" w:space="0" w:color="auto"/>
        <w:right w:val="none" w:sz="0" w:space="0" w:color="auto"/>
      </w:divBdr>
      <w:divsChild>
        <w:div w:id="126165423">
          <w:marLeft w:val="806"/>
          <w:marRight w:val="0"/>
          <w:marTop w:val="200"/>
          <w:marBottom w:val="0"/>
          <w:divBdr>
            <w:top w:val="none" w:sz="0" w:space="0" w:color="auto"/>
            <w:left w:val="none" w:sz="0" w:space="0" w:color="auto"/>
            <w:bottom w:val="none" w:sz="0" w:space="0" w:color="auto"/>
            <w:right w:val="none" w:sz="0" w:space="0" w:color="auto"/>
          </w:divBdr>
        </w:div>
        <w:div w:id="417100942">
          <w:marLeft w:val="806"/>
          <w:marRight w:val="0"/>
          <w:marTop w:val="200"/>
          <w:marBottom w:val="0"/>
          <w:divBdr>
            <w:top w:val="none" w:sz="0" w:space="0" w:color="auto"/>
            <w:left w:val="none" w:sz="0" w:space="0" w:color="auto"/>
            <w:bottom w:val="none" w:sz="0" w:space="0" w:color="auto"/>
            <w:right w:val="none" w:sz="0" w:space="0" w:color="auto"/>
          </w:divBdr>
        </w:div>
        <w:div w:id="1455438419">
          <w:marLeft w:val="806"/>
          <w:marRight w:val="0"/>
          <w:marTop w:val="200"/>
          <w:marBottom w:val="0"/>
          <w:divBdr>
            <w:top w:val="none" w:sz="0" w:space="0" w:color="auto"/>
            <w:left w:val="none" w:sz="0" w:space="0" w:color="auto"/>
            <w:bottom w:val="none" w:sz="0" w:space="0" w:color="auto"/>
            <w:right w:val="none" w:sz="0" w:space="0" w:color="auto"/>
          </w:divBdr>
        </w:div>
        <w:div w:id="163513867">
          <w:marLeft w:val="806"/>
          <w:marRight w:val="0"/>
          <w:marTop w:val="200"/>
          <w:marBottom w:val="0"/>
          <w:divBdr>
            <w:top w:val="none" w:sz="0" w:space="0" w:color="auto"/>
            <w:left w:val="none" w:sz="0" w:space="0" w:color="auto"/>
            <w:bottom w:val="none" w:sz="0" w:space="0" w:color="auto"/>
            <w:right w:val="none" w:sz="0" w:space="0" w:color="auto"/>
          </w:divBdr>
        </w:div>
        <w:div w:id="1329408330">
          <w:marLeft w:val="806"/>
          <w:marRight w:val="0"/>
          <w:marTop w:val="200"/>
          <w:marBottom w:val="0"/>
          <w:divBdr>
            <w:top w:val="none" w:sz="0" w:space="0" w:color="auto"/>
            <w:left w:val="none" w:sz="0" w:space="0" w:color="auto"/>
            <w:bottom w:val="none" w:sz="0" w:space="0" w:color="auto"/>
            <w:right w:val="none" w:sz="0" w:space="0" w:color="auto"/>
          </w:divBdr>
        </w:div>
        <w:div w:id="1947348056">
          <w:marLeft w:val="806"/>
          <w:marRight w:val="0"/>
          <w:marTop w:val="200"/>
          <w:marBottom w:val="0"/>
          <w:divBdr>
            <w:top w:val="none" w:sz="0" w:space="0" w:color="auto"/>
            <w:left w:val="none" w:sz="0" w:space="0" w:color="auto"/>
            <w:bottom w:val="none" w:sz="0" w:space="0" w:color="auto"/>
            <w:right w:val="none" w:sz="0" w:space="0" w:color="auto"/>
          </w:divBdr>
        </w:div>
        <w:div w:id="1330475947">
          <w:marLeft w:val="806"/>
          <w:marRight w:val="0"/>
          <w:marTop w:val="200"/>
          <w:marBottom w:val="0"/>
          <w:divBdr>
            <w:top w:val="none" w:sz="0" w:space="0" w:color="auto"/>
            <w:left w:val="none" w:sz="0" w:space="0" w:color="auto"/>
            <w:bottom w:val="none" w:sz="0" w:space="0" w:color="auto"/>
            <w:right w:val="none" w:sz="0" w:space="0" w:color="auto"/>
          </w:divBdr>
        </w:div>
        <w:div w:id="266355143">
          <w:marLeft w:val="806"/>
          <w:marRight w:val="0"/>
          <w:marTop w:val="200"/>
          <w:marBottom w:val="0"/>
          <w:divBdr>
            <w:top w:val="none" w:sz="0" w:space="0" w:color="auto"/>
            <w:left w:val="none" w:sz="0" w:space="0" w:color="auto"/>
            <w:bottom w:val="none" w:sz="0" w:space="0" w:color="auto"/>
            <w:right w:val="none" w:sz="0" w:space="0" w:color="auto"/>
          </w:divBdr>
        </w:div>
        <w:div w:id="2067489940">
          <w:marLeft w:val="806"/>
          <w:marRight w:val="0"/>
          <w:marTop w:val="200"/>
          <w:marBottom w:val="0"/>
          <w:divBdr>
            <w:top w:val="none" w:sz="0" w:space="0" w:color="auto"/>
            <w:left w:val="none" w:sz="0" w:space="0" w:color="auto"/>
            <w:bottom w:val="none" w:sz="0" w:space="0" w:color="auto"/>
            <w:right w:val="none" w:sz="0" w:space="0" w:color="auto"/>
          </w:divBdr>
        </w:div>
        <w:div w:id="789936390">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Bozick Sullivan</dc:creator>
  <cp:keywords/>
  <dc:description/>
  <cp:lastModifiedBy>Sarah Bozick Sullivan</cp:lastModifiedBy>
  <cp:revision>2</cp:revision>
  <cp:lastPrinted>2016-01-26T16:14:00Z</cp:lastPrinted>
  <dcterms:created xsi:type="dcterms:W3CDTF">2016-01-26T16:46:00Z</dcterms:created>
  <dcterms:modified xsi:type="dcterms:W3CDTF">2016-01-26T16:46:00Z</dcterms:modified>
</cp:coreProperties>
</file>